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请备注好相关的页面名称以及所在标题 ，和您需要修改的诉求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参考范文：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您好，需要修改下面2处排版</w:t>
      </w:r>
    </w:p>
    <w:p/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首页—品牌优势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原设计截图：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63515" cy="1821180"/>
            <wp:effectExtent l="0" t="0" r="1333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修改意见：</w:t>
      </w:r>
      <w:r>
        <w:rPr>
          <w:rFonts w:hint="eastAsia"/>
          <w:lang w:val="en-US" w:eastAsia="zh-CN"/>
        </w:rPr>
        <w:t>将图片替换成下图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2972435" cy="1965960"/>
            <wp:effectExtent l="0" t="0" r="18415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72435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首页—关于我们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原设计截图：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62880" cy="2318385"/>
            <wp:effectExtent l="0" t="0" r="1397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 w:eastAsiaTheme="minorEastAsia"/>
          <w:lang w:val="en-US" w:eastAsia="zh-CN"/>
        </w:rPr>
      </w:pPr>
      <w:bookmarkStart w:id="0" w:name="_GoBack"/>
      <w:bookmarkEnd w:id="0"/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修改意见：</w:t>
      </w:r>
      <w:r>
        <w:rPr>
          <w:rFonts w:hint="eastAsia"/>
          <w:lang w:val="en-US" w:eastAsia="zh-CN"/>
        </w:rPr>
        <w:t>将文案调整为如下：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陶瓷陶艺品店，以其精湛的技艺、丰富的产品线和深厚的文化底蕴，成为了艺术品爱好者与寻求独特礼品的顾客的首选之地。我们精选每一块原料，用心打磨每一个细节，确保每一件陶瓷陶艺品都散发出独特的艺术魅力。无论是古朴典雅的青花瓷，还是现代感十足的创意陶艺，都能在这里找到。店内还设有陶艺体验区，让顾客在亲手制作中感受陶瓷艺术的魅力，深入体验传统文化的韵味。陶瓷陶艺品店，不仅是购物的天堂，更是文化的殿堂，为您带来前所未有的艺术享受。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凭借其精湛的技艺、丰富的产品线、深厚的文化底蕴以及独特的陶艺体验，为艺术品爱好者和礼品需求者提供了无与伦比的选择和体验，是领略陶瓷艺术魅力与传承传统文化的绝佳去处。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>
      <w:pPr>
        <w:widowControl w:val="0"/>
        <w:numPr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4CF8BC"/>
    <w:multiLevelType w:val="singleLevel"/>
    <w:tmpl w:val="9D4CF8B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ZjRiYWUyZjljNzIyMTE3NDgzNmVhMGE0NGU4YjMifQ=="/>
  </w:docVars>
  <w:rsids>
    <w:rsidRoot w:val="00000000"/>
    <w:rsid w:val="6CAF3919"/>
    <w:rsid w:val="7BB4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2024-07-01T15:57:46Z</dcterms:created>
  <dc:creator>Administrator</dc:creator>
  <cp:lastModifiedBy>WPS_1653058170</cp:lastModifiedBy>
  <dcterms:modified xsi:type="dcterms:W3CDTF">2024-07-01T16:07:24Z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392F57BD1B724B88A19FC9AA5CC20514_12</vt:lpwstr>
  </property>
</Properties>
</file>